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641DE" w14:textId="05A7E447" w:rsidR="00C62023" w:rsidRPr="00471EEA" w:rsidRDefault="00C62023" w:rsidP="00C62023">
      <w:pPr>
        <w:rPr>
          <w:rFonts w:ascii="Calibri" w:hAnsi="Calibri" w:cs="Calibri"/>
          <w:b/>
          <w:bCs/>
          <w:sz w:val="22"/>
          <w:szCs w:val="22"/>
        </w:rPr>
      </w:pPr>
      <w:bookmarkStart w:id="0" w:name="_GoBack"/>
      <w:r w:rsidRPr="00471EEA">
        <w:rPr>
          <w:rFonts w:ascii="Calibri" w:hAnsi="Calibri" w:cs="Calibri"/>
          <w:b/>
          <w:bCs/>
          <w:sz w:val="22"/>
          <w:szCs w:val="22"/>
        </w:rPr>
        <w:t>HÜ</w:t>
      </w:r>
      <w:r w:rsidR="00471EEA">
        <w:rPr>
          <w:rFonts w:ascii="Calibri" w:hAnsi="Calibri" w:cs="Calibri"/>
          <w:b/>
          <w:bCs/>
          <w:sz w:val="22"/>
          <w:szCs w:val="22"/>
        </w:rPr>
        <w:t xml:space="preserve">DA PAR Kadın Kolları </w:t>
      </w:r>
      <w:r w:rsidR="000C2DDB">
        <w:rPr>
          <w:rFonts w:ascii="Calibri" w:hAnsi="Calibri" w:cs="Calibri"/>
          <w:b/>
          <w:bCs/>
          <w:sz w:val="22"/>
          <w:szCs w:val="22"/>
        </w:rPr>
        <w:t xml:space="preserve">Genel </w:t>
      </w:r>
      <w:r w:rsidR="00471EEA">
        <w:rPr>
          <w:rFonts w:ascii="Calibri" w:hAnsi="Calibri" w:cs="Calibri"/>
          <w:b/>
          <w:bCs/>
          <w:sz w:val="22"/>
          <w:szCs w:val="22"/>
        </w:rPr>
        <w:t>Başkanlığı</w:t>
      </w:r>
      <w:r w:rsidRPr="00471EEA">
        <w:rPr>
          <w:rFonts w:ascii="Calibri" w:hAnsi="Calibri" w:cs="Calibri"/>
          <w:b/>
          <w:bCs/>
          <w:sz w:val="22"/>
          <w:szCs w:val="22"/>
        </w:rPr>
        <w:t>nda görev değişim</w:t>
      </w:r>
      <w:r w:rsidR="00471EEA" w:rsidRPr="00471EEA">
        <w:rPr>
          <w:rFonts w:ascii="Calibri" w:hAnsi="Calibri" w:cs="Calibri"/>
          <w:b/>
          <w:bCs/>
          <w:sz w:val="22"/>
          <w:szCs w:val="22"/>
        </w:rPr>
        <w:t>i</w:t>
      </w:r>
      <w:bookmarkEnd w:id="0"/>
    </w:p>
    <w:p w14:paraId="1F39C827" w14:textId="7ED5CE5E" w:rsidR="00C62023" w:rsidRPr="00471EEA" w:rsidRDefault="00C62023" w:rsidP="00C62023">
      <w:pPr>
        <w:rPr>
          <w:rFonts w:ascii="Calibri" w:hAnsi="Calibri" w:cs="Calibri"/>
          <w:b/>
          <w:bCs/>
          <w:sz w:val="22"/>
          <w:szCs w:val="22"/>
        </w:rPr>
      </w:pPr>
      <w:r w:rsidRPr="00471EEA">
        <w:rPr>
          <w:rFonts w:ascii="Calibri" w:hAnsi="Calibri" w:cs="Calibri"/>
          <w:b/>
          <w:bCs/>
          <w:sz w:val="22"/>
          <w:szCs w:val="22"/>
        </w:rPr>
        <w:t>HÜDA PAR Kadın Kolları</w:t>
      </w:r>
      <w:r w:rsidR="000C2DDB">
        <w:rPr>
          <w:rFonts w:ascii="Calibri" w:hAnsi="Calibri" w:cs="Calibri"/>
          <w:b/>
          <w:bCs/>
          <w:sz w:val="22"/>
          <w:szCs w:val="22"/>
        </w:rPr>
        <w:t xml:space="preserve"> Genel</w:t>
      </w:r>
      <w:r w:rsidRPr="00471EEA">
        <w:rPr>
          <w:rFonts w:ascii="Calibri" w:hAnsi="Calibri" w:cs="Calibri"/>
          <w:b/>
          <w:bCs/>
          <w:sz w:val="22"/>
          <w:szCs w:val="22"/>
        </w:rPr>
        <w:t xml:space="preserve"> Başkanlığına, Genel İdare Kurulu Üyesi </w:t>
      </w:r>
      <w:proofErr w:type="spellStart"/>
      <w:r w:rsidRPr="00471EEA">
        <w:rPr>
          <w:rFonts w:ascii="Calibri" w:hAnsi="Calibri" w:cs="Calibri"/>
          <w:b/>
          <w:bCs/>
          <w:sz w:val="22"/>
          <w:szCs w:val="22"/>
        </w:rPr>
        <w:t>Sümeyra</w:t>
      </w:r>
      <w:proofErr w:type="spellEnd"/>
      <w:r w:rsidRPr="00471EEA">
        <w:rPr>
          <w:rFonts w:ascii="Calibri" w:hAnsi="Calibri" w:cs="Calibri"/>
          <w:b/>
          <w:bCs/>
          <w:sz w:val="22"/>
          <w:szCs w:val="22"/>
        </w:rPr>
        <w:t xml:space="preserve"> Dinç getirildi.</w:t>
      </w:r>
    </w:p>
    <w:p w14:paraId="6400CDDC" w14:textId="4A443CBC" w:rsidR="00C62023" w:rsidRPr="00471EEA" w:rsidRDefault="00C62023" w:rsidP="00C62023">
      <w:pPr>
        <w:rPr>
          <w:rFonts w:ascii="Calibri" w:hAnsi="Calibri" w:cs="Calibri"/>
          <w:sz w:val="22"/>
          <w:szCs w:val="22"/>
        </w:rPr>
      </w:pPr>
      <w:r w:rsidRPr="00471EEA">
        <w:rPr>
          <w:rFonts w:ascii="Calibri" w:hAnsi="Calibri" w:cs="Calibri"/>
          <w:sz w:val="22"/>
          <w:szCs w:val="22"/>
        </w:rPr>
        <w:t>HÜDA PAR Genel Başkanı Zekeriya Yapıcıoğlu'nun onayı ve tensipleriyle Kadın Kolları Genel Başkanlığı görevinde değişim yaşandı. Mevcut Kadın Kolları Ge</w:t>
      </w:r>
      <w:r w:rsidR="000C2DDB">
        <w:rPr>
          <w:rFonts w:ascii="Calibri" w:hAnsi="Calibri" w:cs="Calibri"/>
          <w:sz w:val="22"/>
          <w:szCs w:val="22"/>
        </w:rPr>
        <w:t xml:space="preserve">nel Başkanı Sema Yarar görevini, </w:t>
      </w:r>
      <w:r w:rsidRPr="00471EEA">
        <w:rPr>
          <w:rFonts w:ascii="Calibri" w:hAnsi="Calibri" w:cs="Calibri"/>
          <w:sz w:val="22"/>
          <w:szCs w:val="22"/>
        </w:rPr>
        <w:t xml:space="preserve">Genel İdare Kurulu Üyesi </w:t>
      </w:r>
      <w:proofErr w:type="spellStart"/>
      <w:r w:rsidRPr="00471EEA">
        <w:rPr>
          <w:rFonts w:ascii="Calibri" w:hAnsi="Calibri" w:cs="Calibri"/>
          <w:sz w:val="22"/>
          <w:szCs w:val="22"/>
        </w:rPr>
        <w:t>Sümeyra</w:t>
      </w:r>
      <w:proofErr w:type="spellEnd"/>
      <w:r w:rsidRPr="00471EEA">
        <w:rPr>
          <w:rFonts w:ascii="Calibri" w:hAnsi="Calibri" w:cs="Calibri"/>
          <w:sz w:val="22"/>
          <w:szCs w:val="22"/>
        </w:rPr>
        <w:t xml:space="preserve"> Dinç’e devretti.</w:t>
      </w:r>
    </w:p>
    <w:p w14:paraId="7AF97B64" w14:textId="11188DDA" w:rsidR="003F759D" w:rsidRPr="00471EEA" w:rsidRDefault="003F759D" w:rsidP="00C62023">
      <w:pPr>
        <w:rPr>
          <w:rFonts w:ascii="Calibri" w:hAnsi="Calibri" w:cs="Calibri"/>
          <w:sz w:val="22"/>
          <w:szCs w:val="22"/>
        </w:rPr>
      </w:pPr>
      <w:r w:rsidRPr="00471EEA">
        <w:rPr>
          <w:rFonts w:ascii="Calibri" w:hAnsi="Calibri" w:cs="Calibri"/>
          <w:b/>
          <w:bCs/>
          <w:sz w:val="22"/>
          <w:szCs w:val="22"/>
        </w:rPr>
        <w:t>Kadın Kolları Genel Başkanı Sümeyra Dinç oldu</w:t>
      </w:r>
    </w:p>
    <w:p w14:paraId="309365F6" w14:textId="65DD52F6" w:rsidR="00C10FC2" w:rsidRPr="00471EEA" w:rsidRDefault="00471EEA" w:rsidP="00C62023">
      <w:pPr>
        <w:rPr>
          <w:rFonts w:ascii="Calibri" w:hAnsi="Calibri" w:cs="Calibri"/>
          <w:sz w:val="22"/>
          <w:szCs w:val="22"/>
        </w:rPr>
      </w:pPr>
      <w:r>
        <w:rPr>
          <w:rFonts w:ascii="Calibri" w:hAnsi="Calibri" w:cs="Calibri"/>
          <w:sz w:val="22"/>
          <w:szCs w:val="22"/>
        </w:rPr>
        <w:t>HÜDA PAR Genel Merkezinden yapılan</w:t>
      </w:r>
      <w:r w:rsidR="00C10FC2" w:rsidRPr="00471EEA">
        <w:rPr>
          <w:rFonts w:ascii="Calibri" w:hAnsi="Calibri" w:cs="Calibri"/>
          <w:sz w:val="22"/>
          <w:szCs w:val="22"/>
        </w:rPr>
        <w:t xml:space="preserve"> a</w:t>
      </w:r>
      <w:r w:rsidR="00C62023" w:rsidRPr="00471EEA">
        <w:rPr>
          <w:rFonts w:ascii="Calibri" w:hAnsi="Calibri" w:cs="Calibri"/>
          <w:sz w:val="22"/>
          <w:szCs w:val="22"/>
        </w:rPr>
        <w:t xml:space="preserve">çıklamada, </w:t>
      </w:r>
      <w:r w:rsidR="00C10FC2" w:rsidRPr="00471EEA">
        <w:rPr>
          <w:rFonts w:ascii="Calibri" w:hAnsi="Calibri" w:cs="Calibri"/>
          <w:sz w:val="22"/>
          <w:szCs w:val="22"/>
        </w:rPr>
        <w:t>“</w:t>
      </w:r>
      <w:r w:rsidR="00C62023" w:rsidRPr="00471EEA">
        <w:rPr>
          <w:rFonts w:ascii="Calibri" w:hAnsi="Calibri" w:cs="Calibri"/>
          <w:sz w:val="22"/>
          <w:szCs w:val="22"/>
        </w:rPr>
        <w:t>Genel Başkanımız Sayın Zekeriya Yapıcıoğlu'nun tensipleriyle; Kadın Kolları Genel Başkanlığı görevini yürüten Sema Yarar Hanımefendi’nin yerine, Genel İdare Kurulu Üyemiz Sümeyra Dinç Hanımefendi Kadın Kolları Genel Başkanı olarak görevlendirilmiştir. Sema Yarar Hanımefendi'ye Kadın Kolları Genel Başkanlığı görevi süresince yaptığı kıymetli çalışmalarından dolayı teşekkür ediyor, Sümeyra Dinç Hanımefendi’ye yeni görevinde muvaffakiyetler diliyoruz.</w:t>
      </w:r>
      <w:r w:rsidR="00C10FC2" w:rsidRPr="00471EEA">
        <w:rPr>
          <w:rFonts w:ascii="Calibri" w:hAnsi="Calibri" w:cs="Calibri"/>
          <w:sz w:val="22"/>
          <w:szCs w:val="22"/>
        </w:rPr>
        <w:t>” denildi.</w:t>
      </w:r>
    </w:p>
    <w:sectPr w:rsidR="00C10FC2" w:rsidRPr="00471E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EAA"/>
    <w:rsid w:val="00021F61"/>
    <w:rsid w:val="000C2DDB"/>
    <w:rsid w:val="003F759D"/>
    <w:rsid w:val="00471EEA"/>
    <w:rsid w:val="008C1EAA"/>
    <w:rsid w:val="009B11C7"/>
    <w:rsid w:val="00C10FC2"/>
    <w:rsid w:val="00C62023"/>
    <w:rsid w:val="00D35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49AB"/>
  <w15:chartTrackingRefBased/>
  <w15:docId w15:val="{EA839FF2-B5EC-4878-8181-E5760FAE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C1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C1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C1EA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C1EA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C1EA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C1EA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C1EA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C1EA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C1EA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C1EA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C1EA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C1EA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C1EA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C1EA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C1EA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C1EA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C1EA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C1EAA"/>
    <w:rPr>
      <w:rFonts w:eastAsiaTheme="majorEastAsia" w:cstheme="majorBidi"/>
      <w:color w:val="272727" w:themeColor="text1" w:themeTint="D8"/>
    </w:rPr>
  </w:style>
  <w:style w:type="paragraph" w:styleId="KonuBal">
    <w:name w:val="Title"/>
    <w:basedOn w:val="Normal"/>
    <w:next w:val="Normal"/>
    <w:link w:val="KonuBalChar"/>
    <w:uiPriority w:val="10"/>
    <w:qFormat/>
    <w:rsid w:val="008C1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C1EA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C1EA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C1EA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C1EA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C1EAA"/>
    <w:rPr>
      <w:i/>
      <w:iCs/>
      <w:color w:val="404040" w:themeColor="text1" w:themeTint="BF"/>
    </w:rPr>
  </w:style>
  <w:style w:type="paragraph" w:styleId="ListeParagraf">
    <w:name w:val="List Paragraph"/>
    <w:basedOn w:val="Normal"/>
    <w:uiPriority w:val="34"/>
    <w:qFormat/>
    <w:rsid w:val="008C1EAA"/>
    <w:pPr>
      <w:ind w:left="720"/>
      <w:contextualSpacing/>
    </w:pPr>
  </w:style>
  <w:style w:type="character" w:styleId="GlVurgulama">
    <w:name w:val="Intense Emphasis"/>
    <w:basedOn w:val="VarsaylanParagrafYazTipi"/>
    <w:uiPriority w:val="21"/>
    <w:qFormat/>
    <w:rsid w:val="008C1EAA"/>
    <w:rPr>
      <w:i/>
      <w:iCs/>
      <w:color w:val="0F4761" w:themeColor="accent1" w:themeShade="BF"/>
    </w:rPr>
  </w:style>
  <w:style w:type="paragraph" w:styleId="GlAlnt">
    <w:name w:val="Intense Quote"/>
    <w:basedOn w:val="Normal"/>
    <w:next w:val="Normal"/>
    <w:link w:val="GlAlntChar"/>
    <w:uiPriority w:val="30"/>
    <w:qFormat/>
    <w:rsid w:val="008C1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C1EAA"/>
    <w:rPr>
      <w:i/>
      <w:iCs/>
      <w:color w:val="0F4761" w:themeColor="accent1" w:themeShade="BF"/>
    </w:rPr>
  </w:style>
  <w:style w:type="character" w:styleId="GlBavuru">
    <w:name w:val="Intense Reference"/>
    <w:basedOn w:val="VarsaylanParagrafYazTipi"/>
    <w:uiPriority w:val="32"/>
    <w:qFormat/>
    <w:rsid w:val="008C1E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140</Words>
  <Characters>801</Characters>
  <Application>Microsoft Office Word</Application>
  <DocSecurity>0</DocSecurity>
  <Lines>6</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4</cp:revision>
  <dcterms:created xsi:type="dcterms:W3CDTF">2026-10-16T07:03:00Z</dcterms:created>
  <dcterms:modified xsi:type="dcterms:W3CDTF">2026-10-16T07:36:00Z</dcterms:modified>
</cp:coreProperties>
</file>